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83" w:rsidRPr="00E97507" w:rsidRDefault="00770083" w:rsidP="00E32442">
      <w:pPr>
        <w:pStyle w:val="berschrift1"/>
        <w:spacing w:before="160" w:after="160"/>
      </w:pPr>
      <w:r w:rsidRPr="00E97507">
        <w:t xml:space="preserve">Bioinformatics </w:t>
      </w:r>
      <w:r w:rsidR="00A26A1A" w:rsidRPr="00E97507">
        <w:t xml:space="preserve">Project </w:t>
      </w:r>
      <w:r w:rsidRPr="00E97507">
        <w:t>Form</w:t>
      </w:r>
    </w:p>
    <w:p w:rsidR="00E32442" w:rsidRDefault="00E32442" w:rsidP="00770083">
      <w:pPr>
        <w:jc w:val="center"/>
      </w:pPr>
      <w:r w:rsidRPr="00E32442">
        <w:t xml:space="preserve">Core Facility </w:t>
      </w:r>
      <w:r>
        <w:t>Life Science Computing</w:t>
      </w:r>
    </w:p>
    <w:p w:rsidR="00770083" w:rsidRDefault="00770083" w:rsidP="00770083">
      <w:pPr>
        <w:jc w:val="center"/>
      </w:pPr>
      <w:r w:rsidRPr="00770083">
        <w:t xml:space="preserve">email: </w:t>
      </w:r>
      <w:r w:rsidR="00E32442">
        <w:t>karol.szafranski</w:t>
      </w:r>
      <w:r w:rsidRPr="00770083">
        <w:t>@leibniz-fli.de</w:t>
      </w:r>
      <w:r w:rsidR="00E97507">
        <w:t xml:space="preserve"> </w:t>
      </w:r>
      <w:r>
        <w:br/>
      </w:r>
      <w:r w:rsidRPr="00770083">
        <w:t>phone: (+49) 03641 656</w:t>
      </w:r>
      <w:r>
        <w:t>804</w:t>
      </w:r>
    </w:p>
    <w:p w:rsidR="00770083" w:rsidRDefault="00770083" w:rsidP="00770083"/>
    <w:p w:rsidR="00770083" w:rsidRPr="00FF2D47" w:rsidRDefault="00FF2D47" w:rsidP="00FF2D47">
      <w:pPr>
        <w:pStyle w:val="berschrift3"/>
      </w:pPr>
      <w:r w:rsidRPr="00FF2D47">
        <w:t>Procedure</w:t>
      </w:r>
    </w:p>
    <w:p w:rsidR="00E32442" w:rsidRDefault="00E32442" w:rsidP="00E32442">
      <w:pPr>
        <w:pStyle w:val="Aufzaehlung"/>
        <w:spacing w:before="40"/>
        <w:ind w:left="198" w:hanging="198"/>
      </w:pPr>
      <w:r w:rsidRPr="00E32442">
        <w:t>Please fill out this form as a basis to discuss your project. Send us the information in advance.</w:t>
      </w:r>
    </w:p>
    <w:p w:rsidR="005407AA" w:rsidRPr="00A26A1A" w:rsidRDefault="00770083" w:rsidP="00E32442">
      <w:pPr>
        <w:pStyle w:val="Aufzaehlung"/>
        <w:spacing w:before="40"/>
        <w:ind w:left="198" w:hanging="198"/>
      </w:pPr>
      <w:r w:rsidRPr="00A26A1A">
        <w:t xml:space="preserve">We will reply and suggest a meeting </w:t>
      </w:r>
      <w:r w:rsidR="005407AA" w:rsidRPr="00A26A1A">
        <w:t xml:space="preserve">to discuss the </w:t>
      </w:r>
      <w:r w:rsidR="00A564AC">
        <w:t xml:space="preserve">experiment and </w:t>
      </w:r>
      <w:r w:rsidR="005407AA" w:rsidRPr="00A26A1A">
        <w:t>bioinformatics needs.</w:t>
      </w:r>
    </w:p>
    <w:p w:rsidR="00770083" w:rsidRDefault="00A26A1A" w:rsidP="00E32442">
      <w:pPr>
        <w:pStyle w:val="Aufzaehlung"/>
        <w:spacing w:before="40"/>
        <w:ind w:left="198" w:hanging="198"/>
      </w:pPr>
      <w:r>
        <w:t>Together, we will detail</w:t>
      </w:r>
      <w:r w:rsidR="005407AA" w:rsidRPr="00A26A1A">
        <w:t xml:space="preserve"> services </w:t>
      </w:r>
      <w:r>
        <w:t xml:space="preserve">which </w:t>
      </w:r>
      <w:r w:rsidR="00E32442">
        <w:t xml:space="preserve">the </w:t>
      </w:r>
      <w:r w:rsidR="005407AA" w:rsidRPr="00A26A1A">
        <w:t>CF can provide, define a framework of operation for your project, milestones etc.</w:t>
      </w:r>
    </w:p>
    <w:p w:rsidR="00A061A8" w:rsidRPr="00A26A1A" w:rsidRDefault="00A061A8" w:rsidP="00A061A8">
      <w:pPr>
        <w:pStyle w:val="Aufzaehlung"/>
        <w:numPr>
          <w:ilvl w:val="0"/>
          <w:numId w:val="0"/>
        </w:numPr>
      </w:pPr>
    </w:p>
    <w:p w:rsidR="00893781" w:rsidRDefault="00893781" w:rsidP="00893781">
      <w:pPr>
        <w:pStyle w:val="Absatz1"/>
      </w:pPr>
      <w:r w:rsidRPr="00893781">
        <w:rPr>
          <w:rFonts w:eastAsiaTheme="majorEastAsia"/>
          <w:b/>
          <w:bCs/>
          <w:color w:val="auto"/>
        </w:rPr>
        <w:t>Project ID</w:t>
      </w:r>
      <w:r>
        <w:tab/>
      </w:r>
      <w:r w:rsidR="00E32442">
        <w:pict>
          <v:roundrect id="_x0000_s1036" alt="Textfeld: [Click and enter text]" style="width:162.65pt;height:15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20707f" fillcolor="#e1e1e1" strokeweight=".25pt">
            <v:textbox style="mso-next-textbox:#_x0000_s1036;mso-fit-shape-to-text:t" inset=".5mm,.5mm,.5mm,.5mm">
              <w:txbxContent>
                <w:p w:rsidR="00893781" w:rsidRPr="00E024F9" w:rsidRDefault="00893781" w:rsidP="00893781">
                  <w:r w:rsidRPr="00C836DD">
                    <w:rPr>
                      <w:i/>
                      <w:iCs/>
                      <w:color w:val="808080" w:themeColor="background1" w:themeShade="80"/>
                    </w:rPr>
                    <w:t xml:space="preserve">to be filled by CF </w:t>
                  </w:r>
                  <w:r w:rsidR="00E32442">
                    <w:rPr>
                      <w:i/>
                      <w:iCs/>
                      <w:color w:val="808080" w:themeColor="background1" w:themeShade="80"/>
                    </w:rPr>
                    <w:t>Life Sci Comp</w:t>
                  </w:r>
                </w:p>
              </w:txbxContent>
            </v:textbox>
            <w10:wrap type="none"/>
            <w10:anchorlock/>
          </v:roundrect>
        </w:pict>
      </w:r>
    </w:p>
    <w:p w:rsidR="005407AA" w:rsidRPr="00FF2D47" w:rsidRDefault="00FF2D47" w:rsidP="00FF2D47">
      <w:pPr>
        <w:pStyle w:val="berschrift3"/>
      </w:pPr>
      <w:r w:rsidRPr="00FF2D47">
        <w:t>Contact</w:t>
      </w:r>
    </w:p>
    <w:p w:rsidR="005407AA" w:rsidRDefault="00FF2D47" w:rsidP="001502D8">
      <w:pPr>
        <w:tabs>
          <w:tab w:val="left" w:pos="2268"/>
        </w:tabs>
      </w:pPr>
      <w:r>
        <w:t>Name</w:t>
      </w:r>
      <w:r>
        <w:tab/>
      </w:r>
      <w:r w:rsidR="00A631F1">
        <w:pict>
          <v:roundrect id="_x0000_s1035" alt="Textfeld: [Click and enter text]" style="width:296.25pt;height:15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fillcolor="#e1e1e1" strokeweight=".25pt">
            <v:textbox style="mso-next-textbox:#_x0000_s1035" inset=".5mm,.5mm,.5mm,.5mm">
              <w:txbxContent>
                <w:p w:rsidR="001502D8" w:rsidRPr="00C73EEC" w:rsidRDefault="001502D8" w:rsidP="00C73EEC"/>
              </w:txbxContent>
            </v:textbox>
            <w10:wrap type="none"/>
            <w10:anchorlock/>
          </v:roundrect>
        </w:pict>
      </w:r>
      <w:r w:rsidRPr="00FF2D47">
        <w:cr/>
      </w:r>
      <w:r>
        <w:t>Email</w:t>
      </w:r>
      <w:r w:rsidR="00005AA6">
        <w:t xml:space="preserve"> (phone ext</w:t>
      </w:r>
      <w:r w:rsidR="00D32150">
        <w:t>ern</w:t>
      </w:r>
      <w:r w:rsidR="00A564AC">
        <w:t>?</w:t>
      </w:r>
      <w:r w:rsidR="00005AA6">
        <w:t>)</w:t>
      </w:r>
      <w:r>
        <w:tab/>
      </w:r>
      <w:r w:rsidR="00A631F1">
        <w:pict>
          <v:roundrect id="_x0000_s1034" alt="Textfeld: [Click and enter text]" style="width:296.2pt;height:15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fillcolor="#e1e1e1" strokeweight=".25pt">
            <v:textbox style="mso-next-textbox:#_x0000_s1034" inset=".5mm,.5mm,.5mm,.5mm">
              <w:txbxContent>
                <w:p w:rsidR="001502D8" w:rsidRPr="00C73EEC" w:rsidRDefault="001502D8" w:rsidP="00C73EEC"/>
              </w:txbxContent>
            </v:textbox>
            <w10:wrap type="none"/>
            <w10:anchorlock/>
          </v:roundrect>
        </w:pict>
      </w:r>
      <w:r w:rsidRPr="00FF2D47">
        <w:cr/>
      </w:r>
      <w:r>
        <w:t>Group</w:t>
      </w:r>
      <w:r>
        <w:tab/>
      </w:r>
      <w:r w:rsidR="00A631F1">
        <w:pict>
          <v:roundrect id="_x0000_s1033" alt="Textfeld: [Click and enter text]" style="width:296.25pt;height:15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fillcolor="#e1e1e1" strokeweight=".25pt">
            <v:textbox style="mso-next-textbox:#_x0000_s1033" inset=".5mm,.5mm,.5mm,.5mm">
              <w:txbxContent>
                <w:p w:rsidR="001502D8" w:rsidRPr="00C73EEC" w:rsidRDefault="001502D8" w:rsidP="00C73EEC"/>
              </w:txbxContent>
            </v:textbox>
            <w10:wrap type="none"/>
            <w10:anchorlock/>
          </v:roundrect>
        </w:pict>
      </w:r>
      <w:r w:rsidRPr="00FF2D47">
        <w:cr/>
      </w:r>
    </w:p>
    <w:p w:rsidR="00FF2D47" w:rsidRPr="00FF2D47" w:rsidRDefault="004867B6" w:rsidP="00FF2D47">
      <w:pPr>
        <w:pStyle w:val="berschrift3"/>
      </w:pPr>
      <w:r>
        <w:t xml:space="preserve">Scientific </w:t>
      </w:r>
      <w:r w:rsidR="00FF2D47" w:rsidRPr="00FF2D47">
        <w:t>Project</w:t>
      </w:r>
    </w:p>
    <w:p w:rsidR="00E97507" w:rsidRDefault="00E97507" w:rsidP="00326697">
      <w:pPr>
        <w:pStyle w:val="Absatz1"/>
      </w:pPr>
      <w:r>
        <w:t>Describe</w:t>
      </w:r>
      <w:r w:rsidR="00FF2D47">
        <w:t xml:space="preserve"> </w:t>
      </w:r>
      <w:r w:rsidR="00FF2D47" w:rsidRPr="00CA7576">
        <w:rPr>
          <w:rStyle w:val="Absatz1Zchn"/>
        </w:rPr>
        <w:t>your</w:t>
      </w:r>
      <w:r w:rsidR="00FF2D47">
        <w:t xml:space="preserve"> research</w:t>
      </w:r>
      <w:r w:rsidR="004867B6">
        <w:t xml:space="preserve">, </w:t>
      </w:r>
      <w:r w:rsidR="00FF2D47">
        <w:t>as far as necessary to unders</w:t>
      </w:r>
      <w:r w:rsidR="004867B6">
        <w:t xml:space="preserve">tand the data and analysis </w:t>
      </w:r>
      <w:r w:rsidR="004867B6" w:rsidRPr="004867B6">
        <w:rPr>
          <w:rStyle w:val="Absatz1Zchn"/>
        </w:rPr>
        <w:t>goal</w:t>
      </w:r>
      <w:r>
        <w:rPr>
          <w:rStyle w:val="Absatz1Zchn"/>
        </w:rPr>
        <w:t>.</w:t>
      </w:r>
      <w:r w:rsidR="006B491E">
        <w:rPr>
          <w:rStyle w:val="Absatz1Zchn"/>
        </w:rPr>
        <w:t xml:space="preserve"> Are other people/groups involved, who have extra information or should be included in communication?</w:t>
      </w:r>
    </w:p>
    <w:p w:rsidR="00FF2D47" w:rsidRDefault="00A631F1" w:rsidP="00CA7576">
      <w:pPr>
        <w:tabs>
          <w:tab w:val="left" w:pos="2268"/>
        </w:tabs>
        <w:spacing w:after="80"/>
      </w:pPr>
      <w:r>
        <w:pict>
          <v:roundrect id="_x0000_s1032" alt="Textfeld: [Click and enter text]" style="width:465.6pt;height:76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7227f" fillcolor="#e1e1e1" strokeweight=".25pt">
            <v:textbox style="mso-next-textbox:#_x0000_s1032" inset=".5mm,.5mm,.5mm,.5mm">
              <w:txbxContent>
                <w:p w:rsidR="001502D8" w:rsidRPr="00CA7576" w:rsidRDefault="001502D8" w:rsidP="00CA7576"/>
              </w:txbxContent>
            </v:textbox>
            <w10:wrap type="none"/>
            <w10:anchorlock/>
          </v:roundrect>
        </w:pict>
      </w:r>
    </w:p>
    <w:p w:rsidR="00005AA6" w:rsidRPr="00CA7576" w:rsidRDefault="00005AA6" w:rsidP="001502D8">
      <w:pPr>
        <w:widowControl w:val="0"/>
        <w:tabs>
          <w:tab w:val="left" w:pos="2268"/>
          <w:tab w:val="left" w:pos="7230"/>
        </w:tabs>
        <w:spacing w:after="160"/>
      </w:pPr>
      <w:r>
        <w:t>Is the experiment part of a third-party-funded research project</w:t>
      </w:r>
      <w:r w:rsidR="001502D8">
        <w:t>?</w:t>
      </w:r>
      <w:r>
        <w:tab/>
        <w:t xml:space="preserve">yes </w:t>
      </w:r>
      <w:r w:rsidR="00A631F1">
        <w:pict>
          <v:roundrect id="_x0000_s1031" alt="Textfeld: [Click and enter text]" style="width:13.3pt;height:13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fillcolor="#e1e1e1" strokeweight=".25pt">
            <v:textbox style="mso-next-textbox:#_x0000_s1031" inset=".5mm,.5mm,.5mm,.5mm">
              <w:txbxContent>
                <w:p w:rsidR="001502D8" w:rsidRPr="001502D8" w:rsidRDefault="001502D8" w:rsidP="001502D8">
                  <w:pPr>
                    <w:spacing w:line="228" w:lineRule="auto"/>
                    <w:jc w:val="center"/>
                    <w:rPr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A631F1">
        <w:fldChar w:fldCharType="begin"/>
      </w:r>
      <w:r>
        <w:instrText xml:space="preserve"> ASK   \* MERGEFORMAT </w:instrText>
      </w:r>
      <w:r w:rsidR="00A631F1">
        <w:fldChar w:fldCharType="end"/>
      </w:r>
      <w:r w:rsidR="001502D8">
        <w:t xml:space="preserve">, no </w:t>
      </w:r>
      <w:r w:rsidR="00A631F1">
        <w:pict>
          <v:roundrect id="_x0000_s1030" alt="Textfeld: [Click and enter text]" style="width:13.3pt;height:13.3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23f" fillcolor="#e1e1e1" strokeweight=".25pt">
            <v:textbox style="mso-next-textbox:#_x0000_s1030" inset=".5mm,.5mm,.5mm,.5mm">
              <w:txbxContent>
                <w:p w:rsidR="001502D8" w:rsidRPr="001502D8" w:rsidRDefault="001502D8" w:rsidP="001502D8">
                  <w:pPr>
                    <w:spacing w:line="228" w:lineRule="auto"/>
                    <w:jc w:val="center"/>
                    <w:rPr>
                      <w:color w:val="auto"/>
                      <w:sz w:val="20"/>
                    </w:rPr>
                  </w:pPr>
                </w:p>
                <w:p w:rsidR="001502D8" w:rsidRPr="001502D8" w:rsidRDefault="001502D8" w:rsidP="001502D8"/>
              </w:txbxContent>
            </v:textbox>
            <w10:wrap type="none"/>
            <w10:anchorlock/>
          </v:roundrect>
        </w:pict>
      </w:r>
      <w:r w:rsidR="00A631F1">
        <w:fldChar w:fldCharType="begin"/>
      </w:r>
      <w:r w:rsidR="001502D8">
        <w:instrText xml:space="preserve"> ASK   \* MERGEFORMAT </w:instrText>
      </w:r>
      <w:r w:rsidR="00A631F1">
        <w:fldChar w:fldCharType="end"/>
      </w:r>
    </w:p>
    <w:p w:rsidR="004867B6" w:rsidRDefault="004867B6" w:rsidP="00326697">
      <w:pPr>
        <w:pStyle w:val="Absatz1"/>
      </w:pPr>
      <w:r w:rsidRPr="00C73EEC">
        <w:rPr>
          <w:b/>
        </w:rPr>
        <w:t>Species</w:t>
      </w:r>
      <w:r>
        <w:t xml:space="preserve"> used for the experiment (detailed </w:t>
      </w:r>
      <w:r w:rsidRPr="00C73EEC">
        <w:rPr>
          <w:b/>
        </w:rPr>
        <w:t>strain information</w:t>
      </w:r>
      <w:r w:rsidR="00A564AC">
        <w:rPr>
          <w:b/>
        </w:rPr>
        <w:t>, sex</w:t>
      </w:r>
      <w:r>
        <w:t>, if applicable)</w:t>
      </w:r>
      <w:r w:rsidR="00CA7576">
        <w:t>.</w:t>
      </w:r>
      <w:r>
        <w:t xml:space="preserve"> </w:t>
      </w:r>
      <w:r w:rsidRPr="00C73EEC">
        <w:rPr>
          <w:b/>
        </w:rPr>
        <w:t>Sample structure</w:t>
      </w:r>
      <w:r>
        <w:t xml:space="preserve"> that underlies your experiment</w:t>
      </w:r>
      <w:r w:rsidR="00CA7576">
        <w:t xml:space="preserve"> (</w:t>
      </w:r>
      <w:r w:rsidR="008B74B7">
        <w:t xml:space="preserve">treatments, </w:t>
      </w:r>
      <w:r w:rsidR="00CA7576">
        <w:t>groups, replicate sizes).</w:t>
      </w:r>
    </w:p>
    <w:p w:rsidR="004867B6" w:rsidRDefault="00A631F1" w:rsidP="004867B6">
      <w:pPr>
        <w:tabs>
          <w:tab w:val="left" w:pos="2268"/>
        </w:tabs>
        <w:rPr>
          <w:sz w:val="18"/>
          <w:szCs w:val="18"/>
        </w:rPr>
      </w:pPr>
      <w:r w:rsidRPr="00A631F1">
        <w:pict>
          <v:roundrect id="_x0000_s1029" alt="Textfeld: [Click and enter text]" style="width:465.6pt;height:179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2904f" fillcolor="#e1e1e1" strokeweight=".25pt">
            <v:textbox style="mso-next-textbox:#_x0000_s1029" inset=".5mm,.5mm,.5mm,.5mm">
              <w:txbxContent>
                <w:p w:rsidR="001502D8" w:rsidRPr="00CA7576" w:rsidRDefault="001502D8" w:rsidP="008B74B7">
                  <w:pPr>
                    <w:spacing w:before="60"/>
                  </w:pPr>
                </w:p>
              </w:txbxContent>
            </v:textbox>
            <w10:wrap type="none"/>
            <w10:anchorlock/>
          </v:roundrect>
        </w:pict>
      </w:r>
    </w:p>
    <w:p w:rsidR="00670B28" w:rsidRDefault="00670B28" w:rsidP="00FF2D47">
      <w:pPr>
        <w:tabs>
          <w:tab w:val="left" w:pos="2268"/>
        </w:tabs>
      </w:pPr>
    </w:p>
    <w:p w:rsidR="008F5FB0" w:rsidRDefault="008F5FB0" w:rsidP="008F5FB0">
      <w:pPr>
        <w:pStyle w:val="Fuzeile"/>
      </w:pPr>
      <w:r>
        <w:lastRenderedPageBreak/>
        <w:t>» continue on next page</w:t>
      </w:r>
      <w:r>
        <w:br w:type="page"/>
      </w:r>
    </w:p>
    <w:p w:rsidR="00FF2D47" w:rsidRPr="00FF2D47" w:rsidRDefault="00A26A1A" w:rsidP="00FF2D47">
      <w:pPr>
        <w:pStyle w:val="berschrift3"/>
      </w:pPr>
      <w:r>
        <w:lastRenderedPageBreak/>
        <w:t>Analysis</w:t>
      </w:r>
    </w:p>
    <w:p w:rsidR="00FF2D47" w:rsidRDefault="00A26A1A" w:rsidP="00326697">
      <w:pPr>
        <w:pStyle w:val="Absatz1"/>
      </w:pPr>
      <w:r>
        <w:t xml:space="preserve">Technologies / </w:t>
      </w:r>
      <w:r w:rsidR="00A061A8">
        <w:t xml:space="preserve">companies / </w:t>
      </w:r>
      <w:r>
        <w:t xml:space="preserve">programs that were </w:t>
      </w:r>
      <w:r w:rsidR="00A061A8">
        <w:t>involv</w:t>
      </w:r>
      <w:r>
        <w:t>ed to generate the input data</w:t>
      </w:r>
      <w:r w:rsidR="00CA7576">
        <w:t>.</w:t>
      </w:r>
      <w:r>
        <w:t xml:space="preserve"> </w:t>
      </w:r>
      <w:r w:rsidR="00CA7576">
        <w:t>F</w:t>
      </w:r>
      <w:r>
        <w:t xml:space="preserve">ormat of the </w:t>
      </w:r>
      <w:r w:rsidRPr="004867B6">
        <w:rPr>
          <w:rStyle w:val="Absatz1Zchn"/>
        </w:rPr>
        <w:t>data</w:t>
      </w:r>
      <w:r>
        <w:t>; higher-order file structure of the data (if applicable)</w:t>
      </w:r>
      <w:r w:rsidR="00CA7576">
        <w:t xml:space="preserve">. </w:t>
      </w:r>
      <w:r w:rsidR="00A061A8">
        <w:t>If</w:t>
      </w:r>
      <w:r w:rsidR="00CA7576">
        <w:t xml:space="preserve"> your data </w:t>
      </w:r>
      <w:r w:rsidR="00FF1C9E">
        <w:t xml:space="preserve">was </w:t>
      </w:r>
      <w:r w:rsidR="00CA7576">
        <w:t>generated by another Core Facility</w:t>
      </w:r>
      <w:r w:rsidR="00A061A8">
        <w:t>,</w:t>
      </w:r>
      <w:r w:rsidR="00CA7576">
        <w:t xml:space="preserve"> </w:t>
      </w:r>
      <w:r w:rsidR="00A061A8">
        <w:t>t</w:t>
      </w:r>
      <w:r w:rsidR="00CA7576">
        <w:t>hen</w:t>
      </w:r>
      <w:r w:rsidR="00A061A8">
        <w:t xml:space="preserve"> give</w:t>
      </w:r>
      <w:r w:rsidR="00CA7576">
        <w:t xml:space="preserve"> the associated project ID.</w:t>
      </w:r>
    </w:p>
    <w:p w:rsidR="00A26A1A" w:rsidRDefault="00A631F1" w:rsidP="00A26A1A">
      <w:pPr>
        <w:tabs>
          <w:tab w:val="left" w:pos="2268"/>
        </w:tabs>
      </w:pPr>
      <w:r>
        <w:pict>
          <v:roundrect id="_x0000_s1028" alt="Textfeld: [Click and enter text]" style="width:465.6pt;height:109.5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4211f" fillcolor="#e1e1e1" strokeweight=".25pt">
            <v:textbox style="mso-next-textbox:#_x0000_s1028" inset=".5mm,.5mm,.5mm,.5mm">
              <w:txbxContent>
                <w:p w:rsidR="001502D8" w:rsidRPr="00E024F9" w:rsidRDefault="001502D8" w:rsidP="00E024F9"/>
              </w:txbxContent>
            </v:textbox>
            <w10:wrap type="none"/>
            <w10:anchorlock/>
          </v:roundrect>
        </w:pict>
      </w:r>
    </w:p>
    <w:p w:rsidR="00670B28" w:rsidRDefault="00670B28" w:rsidP="008B74B7">
      <w:pPr>
        <w:spacing w:after="100" w:line="276" w:lineRule="auto"/>
      </w:pPr>
    </w:p>
    <w:p w:rsidR="00293DA1" w:rsidRDefault="00CA7576" w:rsidP="00326697">
      <w:pPr>
        <w:pStyle w:val="Absatz1"/>
      </w:pPr>
      <w:r>
        <w:t>Describe the d</w:t>
      </w:r>
      <w:r w:rsidR="00A26A1A">
        <w:t xml:space="preserve">esired </w:t>
      </w:r>
      <w:r>
        <w:t>a</w:t>
      </w:r>
      <w:r w:rsidR="00A26A1A">
        <w:t>nalysis</w:t>
      </w:r>
      <w:r w:rsidR="00670B28">
        <w:t xml:space="preserve"> as detailed as possible</w:t>
      </w:r>
      <w:r>
        <w:t xml:space="preserve">. </w:t>
      </w:r>
      <w:r w:rsidR="00A061A8">
        <w:t xml:space="preserve">If you refer to a published analysis procedure, </w:t>
      </w:r>
      <w:r w:rsidR="00670B28">
        <w:t>t</w:t>
      </w:r>
      <w:r w:rsidR="00A061A8">
        <w:t xml:space="preserve">hen specify </w:t>
      </w:r>
      <w:r w:rsidR="00670B28">
        <w:t>all</w:t>
      </w:r>
      <w:r w:rsidR="00A061A8">
        <w:t xml:space="preserve"> relevant literature.</w:t>
      </w:r>
    </w:p>
    <w:p w:rsidR="004867B6" w:rsidRDefault="00A631F1" w:rsidP="004867B6">
      <w:pPr>
        <w:tabs>
          <w:tab w:val="left" w:pos="2268"/>
        </w:tabs>
      </w:pPr>
      <w:r>
        <w:pict>
          <v:roundrect id="_x0000_s1027" alt="Textfeld: [Click and enter text]" style="width:465.6pt;height:373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1095f" fillcolor="#e1e1e1" strokeweight=".25pt">
            <v:textbox style="mso-next-textbox:#_x0000_s1027" inset=".5mm,.5mm,.5mm,.5mm">
              <w:txbxContent>
                <w:p w:rsidR="001502D8" w:rsidRPr="00CA7576" w:rsidRDefault="001502D8" w:rsidP="008B74B7">
                  <w:pPr>
                    <w:spacing w:before="60"/>
                  </w:pPr>
                </w:p>
              </w:txbxContent>
            </v:textbox>
            <w10:wrap type="none"/>
            <w10:anchorlock/>
          </v:roundrect>
        </w:pict>
      </w:r>
    </w:p>
    <w:p w:rsidR="00C836DD" w:rsidRDefault="00C836DD" w:rsidP="00C836DD">
      <w:pPr>
        <w:pStyle w:val="Absatz1"/>
        <w:spacing w:line="120" w:lineRule="exact"/>
      </w:pPr>
    </w:p>
    <w:p w:rsidR="004867B6" w:rsidRDefault="004867B6" w:rsidP="00326697">
      <w:pPr>
        <w:pStyle w:val="Absatz1"/>
      </w:pPr>
      <w:r>
        <w:t>Are there commercial options for analysis of the data? What vendor, costs?</w:t>
      </w:r>
    </w:p>
    <w:p w:rsidR="00FF2D47" w:rsidRPr="00770083" w:rsidRDefault="00A631F1" w:rsidP="00FF2D47">
      <w:pPr>
        <w:tabs>
          <w:tab w:val="left" w:pos="2268"/>
        </w:tabs>
      </w:pPr>
      <w:r>
        <w:pict>
          <v:roundrect id="_x0000_s1026" alt="Textfeld: [Click and enter text]" style="width:465.6pt;height:59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arcsize="6760f" fillcolor="#e1e1e1" strokeweight=".25pt">
            <v:textbox style="mso-next-textbox:#_x0000_s1026" inset=".5mm,.5mm,.5mm,.5mm">
              <w:txbxContent>
                <w:p w:rsidR="001502D8" w:rsidRPr="00CA7576" w:rsidRDefault="001502D8" w:rsidP="00A061A8"/>
              </w:txbxContent>
            </v:textbox>
            <w10:wrap type="none"/>
            <w10:anchorlock/>
          </v:roundrect>
        </w:pict>
      </w:r>
    </w:p>
    <w:sectPr w:rsidR="00FF2D47" w:rsidRPr="00770083" w:rsidSect="00670B28">
      <w:headerReference w:type="default" r:id="rId7"/>
      <w:footerReference w:type="default" r:id="rId8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D8" w:rsidRDefault="001502D8" w:rsidP="00770083">
      <w:r>
        <w:separator/>
      </w:r>
    </w:p>
  </w:endnote>
  <w:endnote w:type="continuationSeparator" w:id="0">
    <w:p w:rsidR="001502D8" w:rsidRDefault="001502D8" w:rsidP="0077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8" w:rsidRDefault="001502D8" w:rsidP="00670B28">
    <w:pPr>
      <w:pStyle w:val="Fuzeile"/>
      <w:jc w:val="center"/>
    </w:pPr>
    <w:r>
      <w:t xml:space="preserve">- </w:t>
    </w:r>
    <w:fldSimple w:instr=" PAGE   \* MERGEFORMAT ">
      <w:r w:rsidR="00E32442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D8" w:rsidRDefault="001502D8" w:rsidP="00770083">
      <w:r>
        <w:separator/>
      </w:r>
    </w:p>
  </w:footnote>
  <w:footnote w:type="continuationSeparator" w:id="0">
    <w:p w:rsidR="001502D8" w:rsidRDefault="001502D8" w:rsidP="0077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8" w:rsidRPr="00770083" w:rsidRDefault="001502D8" w:rsidP="00770083">
    <w:pPr>
      <w:pStyle w:val="KopfzeileR"/>
    </w:pPr>
    <w:r w:rsidRPr="00770083">
      <w:rPr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-241300</wp:posOffset>
          </wp:positionV>
          <wp:extent cx="1969770" cy="609600"/>
          <wp:effectExtent l="19050" t="0" r="0" b="0"/>
          <wp:wrapThrough wrapText="bothSides">
            <wp:wrapPolygon edited="0">
              <wp:start x="-209" y="0"/>
              <wp:lineTo x="-209" y="20925"/>
              <wp:lineTo x="21516" y="20925"/>
              <wp:lineTo x="21516" y="0"/>
              <wp:lineTo x="-209" y="0"/>
            </wp:wrapPolygon>
          </wp:wrapThrough>
          <wp:docPr id="2" name="Bild 2" descr="FLI_Logo_engl_H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I_Logo_engl_HZ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083">
      <w:t xml:space="preserve">Leibniz Institute on Aging – FLI • Core Facility </w:t>
    </w:r>
    <w:r w:rsidR="00E32442" w:rsidRPr="00E32442">
      <w:t>Life Science Computing</w:t>
    </w:r>
    <w:r w:rsidRPr="00770083">
      <w:br/>
      <w:t>Beutenbergstraße 11 • 07745 Jena, Germany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3F1"/>
    <w:multiLevelType w:val="hybridMultilevel"/>
    <w:tmpl w:val="2D4AEA8A"/>
    <w:lvl w:ilvl="0" w:tplc="22AA500C">
      <w:start w:val="1"/>
      <w:numFmt w:val="bullet"/>
      <w:pStyle w:val="Aufzaehlung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7FE"/>
    <w:multiLevelType w:val="hybridMultilevel"/>
    <w:tmpl w:val="4F861B58"/>
    <w:lvl w:ilvl="0" w:tplc="4D9CA86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2272"/>
    <w:rsid w:val="00005AA6"/>
    <w:rsid w:val="0011019D"/>
    <w:rsid w:val="00145AD2"/>
    <w:rsid w:val="001502D8"/>
    <w:rsid w:val="00267F45"/>
    <w:rsid w:val="00293DA1"/>
    <w:rsid w:val="002B59AB"/>
    <w:rsid w:val="0031520A"/>
    <w:rsid w:val="00326697"/>
    <w:rsid w:val="004176A8"/>
    <w:rsid w:val="004867B6"/>
    <w:rsid w:val="004B2B8B"/>
    <w:rsid w:val="004C45FF"/>
    <w:rsid w:val="004D5263"/>
    <w:rsid w:val="00532272"/>
    <w:rsid w:val="005407AA"/>
    <w:rsid w:val="005A6E66"/>
    <w:rsid w:val="005E043B"/>
    <w:rsid w:val="00612EC3"/>
    <w:rsid w:val="00670B28"/>
    <w:rsid w:val="006B491E"/>
    <w:rsid w:val="00770083"/>
    <w:rsid w:val="00893155"/>
    <w:rsid w:val="00893781"/>
    <w:rsid w:val="008B74B7"/>
    <w:rsid w:val="008F5FB0"/>
    <w:rsid w:val="00A061A8"/>
    <w:rsid w:val="00A26A1A"/>
    <w:rsid w:val="00A549C1"/>
    <w:rsid w:val="00A564AC"/>
    <w:rsid w:val="00A631F1"/>
    <w:rsid w:val="00B14311"/>
    <w:rsid w:val="00BB6087"/>
    <w:rsid w:val="00C32579"/>
    <w:rsid w:val="00C73EEC"/>
    <w:rsid w:val="00C836DD"/>
    <w:rsid w:val="00CA7576"/>
    <w:rsid w:val="00CB7061"/>
    <w:rsid w:val="00CE4B48"/>
    <w:rsid w:val="00D32150"/>
    <w:rsid w:val="00D6637D"/>
    <w:rsid w:val="00E024F9"/>
    <w:rsid w:val="00E32442"/>
    <w:rsid w:val="00E97507"/>
    <w:rsid w:val="00EE2110"/>
    <w:rsid w:val="00F24CC9"/>
    <w:rsid w:val="00F4450F"/>
    <w:rsid w:val="00FF1C9E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083"/>
    <w:pPr>
      <w:spacing w:after="0" w:line="240" w:lineRule="auto"/>
    </w:pPr>
    <w:rPr>
      <w:rFonts w:ascii="Arial" w:hAnsi="Arial" w:cs="Arial"/>
      <w:color w:val="5E5E5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7507"/>
    <w:pPr>
      <w:keepNext/>
      <w:keepLines/>
      <w:spacing w:before="200" w:after="200"/>
      <w:jc w:val="center"/>
      <w:outlineLvl w:val="0"/>
    </w:pPr>
    <w:rPr>
      <w:rFonts w:eastAsiaTheme="majorEastAsia"/>
      <w:b/>
      <w:bCs/>
      <w:color w:val="00A46D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2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2D47"/>
    <w:pPr>
      <w:keepNext/>
      <w:keepLines/>
      <w:spacing w:before="120" w:after="40"/>
      <w:outlineLvl w:val="2"/>
    </w:pPr>
    <w:rPr>
      <w:rFonts w:eastAsiaTheme="majorEastAsia"/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CB7061"/>
    <w:pPr>
      <w:contextualSpacing/>
    </w:pPr>
    <w:rPr>
      <w:rFonts w:ascii="Times New Roman" w:eastAsia="Calibri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2272"/>
  </w:style>
  <w:style w:type="paragraph" w:styleId="Fuzeile">
    <w:name w:val="footer"/>
    <w:basedOn w:val="Standard"/>
    <w:link w:val="FuzeileZchn"/>
    <w:uiPriority w:val="99"/>
    <w:unhideWhenUsed/>
    <w:rsid w:val="00532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272"/>
  </w:style>
  <w:style w:type="paragraph" w:customStyle="1" w:styleId="Default">
    <w:name w:val="Default"/>
    <w:rsid w:val="00770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n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7507"/>
    <w:rPr>
      <w:rFonts w:ascii="Arial" w:eastAsiaTheme="majorEastAsia" w:hAnsi="Arial" w:cs="Arial"/>
      <w:b/>
      <w:bCs/>
      <w:color w:val="00A46D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70083"/>
    <w:rPr>
      <w:color w:val="0000FF" w:themeColor="hyperlink"/>
      <w:u w:val="single"/>
    </w:rPr>
  </w:style>
  <w:style w:type="paragraph" w:customStyle="1" w:styleId="KopfzeileR">
    <w:name w:val="Kopfzeile R"/>
    <w:basedOn w:val="Kopfzeile"/>
    <w:link w:val="KopfzeileRZchn"/>
    <w:qFormat/>
    <w:rsid w:val="00770083"/>
    <w:pPr>
      <w:jc w:val="right"/>
    </w:pPr>
    <w:rPr>
      <w:noProof/>
      <w:sz w:val="20"/>
      <w:szCs w:val="20"/>
      <w:lang w:eastAsia="de-DE" w:bidi="kn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7AA"/>
    <w:rPr>
      <w:rFonts w:ascii="Tahoma" w:hAnsi="Tahoma" w:cs="Tahoma"/>
      <w:sz w:val="16"/>
      <w:szCs w:val="16"/>
    </w:rPr>
  </w:style>
  <w:style w:type="character" w:customStyle="1" w:styleId="KopfzeileRZchn">
    <w:name w:val="Kopfzeile R Zchn"/>
    <w:basedOn w:val="KopfzeileZchn"/>
    <w:link w:val="KopfzeileR"/>
    <w:rsid w:val="00770083"/>
    <w:rPr>
      <w:rFonts w:ascii="Arial" w:hAnsi="Arial" w:cs="Arial"/>
      <w:noProof/>
      <w:color w:val="5E5E5E"/>
      <w:sz w:val="20"/>
      <w:szCs w:val="20"/>
      <w:lang w:eastAsia="de-DE" w:bidi="kn-I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7AA"/>
    <w:rPr>
      <w:rFonts w:ascii="Tahoma" w:hAnsi="Tahoma" w:cs="Tahoma"/>
      <w:color w:val="5E5E5E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2D47"/>
    <w:rPr>
      <w:rFonts w:ascii="Arial" w:eastAsiaTheme="majorEastAsia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F2D47"/>
    <w:rPr>
      <w:color w:val="808080"/>
    </w:rPr>
  </w:style>
  <w:style w:type="paragraph" w:customStyle="1" w:styleId="Aufzaehlung">
    <w:name w:val="Aufzaehlung"/>
    <w:basedOn w:val="Standard"/>
    <w:link w:val="AufzaehlungZchn"/>
    <w:qFormat/>
    <w:rsid w:val="00A26A1A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A1A"/>
    <w:rPr>
      <w:rFonts w:ascii="Times New Roman" w:eastAsia="Calibri" w:hAnsi="Times New Roman" w:cs="Times New Roman"/>
      <w:color w:val="5E5E5E"/>
    </w:rPr>
  </w:style>
  <w:style w:type="character" w:customStyle="1" w:styleId="AufzaehlungZchn">
    <w:name w:val="Aufzaehlung Zchn"/>
    <w:basedOn w:val="ListenabsatzZchn"/>
    <w:link w:val="Aufzaehlung"/>
    <w:rsid w:val="00A26A1A"/>
    <w:rPr>
      <w:rFonts w:ascii="Arial" w:hAnsi="Arial" w:cs="Arial"/>
    </w:rPr>
  </w:style>
  <w:style w:type="paragraph" w:customStyle="1" w:styleId="Absatz1">
    <w:name w:val="Absatz1"/>
    <w:basedOn w:val="Standard"/>
    <w:link w:val="Absatz1Zchn"/>
    <w:qFormat/>
    <w:rsid w:val="00326697"/>
    <w:pPr>
      <w:tabs>
        <w:tab w:val="right" w:pos="9214"/>
      </w:tabs>
      <w:spacing w:before="60" w:after="60"/>
    </w:pPr>
  </w:style>
  <w:style w:type="character" w:customStyle="1" w:styleId="Absatz1Zchn">
    <w:name w:val="Absatz1 Zchn"/>
    <w:basedOn w:val="Absatz-Standardschriftart"/>
    <w:link w:val="Absatz1"/>
    <w:rsid w:val="00326697"/>
    <w:rPr>
      <w:rFonts w:ascii="Arial" w:hAnsi="Arial" w:cs="Arial"/>
      <w:color w:val="5E5E5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 e.V.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Szafranski</dc:creator>
  <cp:lastModifiedBy>Karol</cp:lastModifiedBy>
  <cp:revision>6</cp:revision>
  <cp:lastPrinted>2016-06-09T16:43:00Z</cp:lastPrinted>
  <dcterms:created xsi:type="dcterms:W3CDTF">2017-03-10T15:01:00Z</dcterms:created>
  <dcterms:modified xsi:type="dcterms:W3CDTF">2019-01-23T16:15:00Z</dcterms:modified>
</cp:coreProperties>
</file>